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27FB7" w14:textId="46FA5F21" w:rsidR="004D7FA6" w:rsidRPr="004D7FA6" w:rsidRDefault="004D7FA6" w:rsidP="004D7FA6">
      <w:pPr>
        <w:spacing w:after="0" w:line="276" w:lineRule="auto"/>
        <w:rPr>
          <w:rFonts w:ascii="Cambria" w:hAnsi="Cambria"/>
          <w:b/>
          <w:bCs/>
        </w:rPr>
      </w:pPr>
      <w:r w:rsidRPr="004D7FA6">
        <w:rPr>
          <w:rFonts w:ascii="Cambria" w:hAnsi="Cambria"/>
          <w:b/>
          <w:bCs/>
        </w:rPr>
        <w:t>Do wyliczenia dochodu do dodatku mieszkaniowego nie wliczamy:</w:t>
      </w:r>
    </w:p>
    <w:p w14:paraId="073BE61E" w14:textId="5A0661FF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doch</w:t>
      </w:r>
      <w:r w:rsidRPr="004D7FA6">
        <w:rPr>
          <w:rFonts w:ascii="Cambria" w:hAnsi="Cambria"/>
        </w:rPr>
        <w:t>odu</w:t>
      </w:r>
      <w:r w:rsidRPr="004D7FA6">
        <w:rPr>
          <w:rFonts w:ascii="Cambria" w:hAnsi="Cambria"/>
        </w:rPr>
        <w:t xml:space="preserve"> z prac dorywczych</w:t>
      </w:r>
      <w:r>
        <w:rPr>
          <w:rFonts w:ascii="Cambria" w:hAnsi="Cambria"/>
        </w:rPr>
        <w:t>;</w:t>
      </w:r>
    </w:p>
    <w:p w14:paraId="018752ED" w14:textId="2E06A22C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świadcze</w:t>
      </w:r>
      <w:r w:rsidRPr="004D7FA6">
        <w:rPr>
          <w:rFonts w:ascii="Cambria" w:hAnsi="Cambria"/>
        </w:rPr>
        <w:t>ń</w:t>
      </w:r>
      <w:r w:rsidRPr="004D7FA6">
        <w:rPr>
          <w:rFonts w:ascii="Cambria" w:hAnsi="Cambria"/>
        </w:rPr>
        <w:t xml:space="preserve"> rodzinn</w:t>
      </w:r>
      <w:r w:rsidRPr="004D7FA6">
        <w:rPr>
          <w:rFonts w:ascii="Cambria" w:hAnsi="Cambria"/>
        </w:rPr>
        <w:t>ych</w:t>
      </w:r>
      <w:r>
        <w:rPr>
          <w:rFonts w:ascii="Cambria" w:hAnsi="Cambria"/>
        </w:rPr>
        <w:t>;</w:t>
      </w:r>
    </w:p>
    <w:p w14:paraId="6CF07231" w14:textId="570117FB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dodat</w:t>
      </w:r>
      <w:r w:rsidRPr="004D7FA6">
        <w:rPr>
          <w:rFonts w:ascii="Cambria" w:hAnsi="Cambria"/>
        </w:rPr>
        <w:t>ku</w:t>
      </w:r>
      <w:r w:rsidRPr="004D7FA6">
        <w:rPr>
          <w:rFonts w:ascii="Cambria" w:hAnsi="Cambria"/>
        </w:rPr>
        <w:t xml:space="preserve"> pielęgnacyjn</w:t>
      </w:r>
      <w:r w:rsidRPr="004D7FA6">
        <w:rPr>
          <w:rFonts w:ascii="Cambria" w:hAnsi="Cambria"/>
        </w:rPr>
        <w:t>ego</w:t>
      </w:r>
      <w:r>
        <w:rPr>
          <w:rFonts w:ascii="Cambria" w:hAnsi="Cambria"/>
        </w:rPr>
        <w:t>;</w:t>
      </w:r>
    </w:p>
    <w:p w14:paraId="11D34DC5" w14:textId="7EA4654F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świadczeni</w:t>
      </w:r>
      <w:r w:rsidRPr="004D7FA6">
        <w:rPr>
          <w:rFonts w:ascii="Cambria" w:hAnsi="Cambria"/>
        </w:rPr>
        <w:t>a</w:t>
      </w:r>
      <w:r w:rsidRPr="004D7FA6">
        <w:rPr>
          <w:rFonts w:ascii="Cambria" w:hAnsi="Cambria"/>
        </w:rPr>
        <w:t xml:space="preserve"> uzupełniającego dla osób niezdolnych do samodzielnej egzystencj</w:t>
      </w:r>
      <w:r>
        <w:rPr>
          <w:rFonts w:ascii="Cambria" w:hAnsi="Cambria"/>
        </w:rPr>
        <w:t>i;</w:t>
      </w:r>
    </w:p>
    <w:p w14:paraId="4905DBC4" w14:textId="790C62D1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dodat</w:t>
      </w:r>
      <w:r w:rsidRPr="004D7FA6">
        <w:rPr>
          <w:rFonts w:ascii="Cambria" w:hAnsi="Cambria"/>
        </w:rPr>
        <w:t>ku</w:t>
      </w:r>
      <w:r w:rsidRPr="004D7FA6">
        <w:rPr>
          <w:rFonts w:ascii="Cambria" w:hAnsi="Cambria"/>
        </w:rPr>
        <w:t xml:space="preserve"> dla sieroty zupełnej</w:t>
      </w:r>
      <w:r>
        <w:rPr>
          <w:rFonts w:ascii="Cambria" w:hAnsi="Cambria"/>
        </w:rPr>
        <w:t>;</w:t>
      </w:r>
    </w:p>
    <w:p w14:paraId="4BAFF955" w14:textId="2FA4FEE2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stypendium za wyniki w nauce lub w sporcie, stypendium rektora</w:t>
      </w:r>
      <w:r>
        <w:rPr>
          <w:rFonts w:ascii="Cambria" w:hAnsi="Cambria"/>
        </w:rPr>
        <w:t>;</w:t>
      </w:r>
    </w:p>
    <w:p w14:paraId="1C20D805" w14:textId="132EFBCD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zasiłku pielęgnacyjnego</w:t>
      </w:r>
      <w:r>
        <w:rPr>
          <w:rFonts w:ascii="Cambria" w:hAnsi="Cambria"/>
        </w:rPr>
        <w:t>;</w:t>
      </w:r>
    </w:p>
    <w:p w14:paraId="03FB52E1" w14:textId="61CBACE5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świadczeni</w:t>
      </w:r>
      <w:r w:rsidRPr="004D7FA6">
        <w:rPr>
          <w:rFonts w:ascii="Cambria" w:hAnsi="Cambria"/>
        </w:rPr>
        <w:t>a</w:t>
      </w:r>
      <w:r w:rsidRPr="004D7FA6">
        <w:rPr>
          <w:rFonts w:ascii="Cambria" w:hAnsi="Cambria"/>
        </w:rPr>
        <w:t xml:space="preserve"> pielęgnacyjne</w:t>
      </w:r>
      <w:r w:rsidRPr="004D7FA6">
        <w:rPr>
          <w:rFonts w:ascii="Cambria" w:hAnsi="Cambria"/>
        </w:rPr>
        <w:t>go</w:t>
      </w:r>
      <w:r>
        <w:rPr>
          <w:rFonts w:ascii="Cambria" w:hAnsi="Cambria"/>
        </w:rPr>
        <w:t>;</w:t>
      </w:r>
    </w:p>
    <w:p w14:paraId="3918D77E" w14:textId="3042A819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dodat</w:t>
      </w:r>
      <w:r w:rsidRPr="004D7FA6">
        <w:rPr>
          <w:rFonts w:ascii="Cambria" w:hAnsi="Cambria"/>
        </w:rPr>
        <w:t>ku</w:t>
      </w:r>
      <w:r w:rsidRPr="004D7FA6">
        <w:rPr>
          <w:rFonts w:ascii="Cambria" w:hAnsi="Cambria"/>
        </w:rPr>
        <w:t xml:space="preserve"> opiekuńcz</w:t>
      </w:r>
      <w:r w:rsidRPr="004D7FA6">
        <w:rPr>
          <w:rFonts w:ascii="Cambria" w:hAnsi="Cambria"/>
        </w:rPr>
        <w:t>ego</w:t>
      </w:r>
      <w:r>
        <w:rPr>
          <w:rFonts w:ascii="Cambria" w:hAnsi="Cambria"/>
        </w:rPr>
        <w:t>;</w:t>
      </w:r>
    </w:p>
    <w:p w14:paraId="41698288" w14:textId="4ABAECB2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świadczeni</w:t>
      </w:r>
      <w:r w:rsidRPr="004D7FA6">
        <w:rPr>
          <w:rFonts w:ascii="Cambria" w:hAnsi="Cambria"/>
        </w:rPr>
        <w:t>a</w:t>
      </w:r>
      <w:r w:rsidRPr="004D7FA6">
        <w:rPr>
          <w:rFonts w:ascii="Cambria" w:hAnsi="Cambria"/>
        </w:rPr>
        <w:t xml:space="preserve"> wychowawcze</w:t>
      </w:r>
      <w:r w:rsidRPr="004D7FA6">
        <w:rPr>
          <w:rFonts w:ascii="Cambria" w:hAnsi="Cambria"/>
        </w:rPr>
        <w:t>go</w:t>
      </w:r>
      <w:r>
        <w:rPr>
          <w:rFonts w:ascii="Cambria" w:hAnsi="Cambria"/>
        </w:rPr>
        <w:t>;</w:t>
      </w:r>
    </w:p>
    <w:p w14:paraId="43324224" w14:textId="43246BBC" w:rsidR="004D7FA6" w:rsidRPr="004D7FA6" w:rsidRDefault="004D7FA6" w:rsidP="004D7FA6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pomoc</w:t>
      </w:r>
      <w:r w:rsidRPr="004D7FA6">
        <w:rPr>
          <w:rFonts w:ascii="Cambria" w:hAnsi="Cambria"/>
        </w:rPr>
        <w:t>y</w:t>
      </w:r>
      <w:r w:rsidRPr="004D7FA6">
        <w:rPr>
          <w:rFonts w:ascii="Cambria" w:hAnsi="Cambria"/>
        </w:rPr>
        <w:t xml:space="preserve"> finansow</w:t>
      </w:r>
      <w:r w:rsidRPr="004D7FA6">
        <w:rPr>
          <w:rFonts w:ascii="Cambria" w:hAnsi="Cambria"/>
        </w:rPr>
        <w:t>ej o</w:t>
      </w:r>
      <w:r w:rsidRPr="004D7FA6">
        <w:rPr>
          <w:rFonts w:ascii="Cambria" w:hAnsi="Cambria"/>
        </w:rPr>
        <w:t>d osób z poza gospodarstwa domowego</w:t>
      </w:r>
      <w:r w:rsidRPr="004D7FA6">
        <w:rPr>
          <w:rFonts w:ascii="Cambria" w:hAnsi="Cambria"/>
        </w:rPr>
        <w:t>.</w:t>
      </w:r>
    </w:p>
    <w:p w14:paraId="5A80015D" w14:textId="77777777" w:rsidR="004D7FA6" w:rsidRDefault="004D7FA6" w:rsidP="004D7FA6">
      <w:pPr>
        <w:spacing w:after="0" w:line="276" w:lineRule="auto"/>
        <w:rPr>
          <w:rFonts w:ascii="Cambria" w:hAnsi="Cambria"/>
          <w:b/>
          <w:bCs/>
        </w:rPr>
      </w:pPr>
    </w:p>
    <w:p w14:paraId="3ED5DC55" w14:textId="4CC27143" w:rsidR="004D7FA6" w:rsidRPr="004D7FA6" w:rsidRDefault="004D7FA6" w:rsidP="004D7FA6">
      <w:pPr>
        <w:spacing w:after="0" w:line="276" w:lineRule="auto"/>
        <w:rPr>
          <w:rFonts w:ascii="Cambria" w:hAnsi="Cambria"/>
          <w:b/>
          <w:bCs/>
        </w:rPr>
      </w:pPr>
      <w:r w:rsidRPr="004D7FA6">
        <w:rPr>
          <w:rFonts w:ascii="Cambria" w:hAnsi="Cambria"/>
          <w:b/>
          <w:bCs/>
        </w:rPr>
        <w:t>Dochodem nie jest:</w:t>
      </w:r>
    </w:p>
    <w:p w14:paraId="5E1E3A96" w14:textId="77777777" w:rsidR="004D7FA6" w:rsidRPr="004D7FA6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4D7FA6">
        <w:rPr>
          <w:rFonts w:ascii="Cambria" w:hAnsi="Cambria"/>
          <w:b/>
          <w:bCs/>
        </w:rPr>
        <w:t>zasiłek rodzinny oraz dodatki do zasiłku rodzinnego:</w:t>
      </w:r>
    </w:p>
    <w:p w14:paraId="48BA6582" w14:textId="62B000CC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z tyt</w:t>
      </w:r>
      <w:r w:rsidRPr="004D7FA6">
        <w:rPr>
          <w:rFonts w:ascii="Cambria" w:hAnsi="Cambria"/>
        </w:rPr>
        <w:t>ułu</w:t>
      </w:r>
      <w:r w:rsidRPr="004D7FA6">
        <w:rPr>
          <w:rFonts w:ascii="Cambria" w:hAnsi="Cambria"/>
        </w:rPr>
        <w:t xml:space="preserve"> kształcenia i rehabilitacji</w:t>
      </w:r>
      <w:r w:rsidRPr="004D7FA6">
        <w:rPr>
          <w:rFonts w:ascii="Cambria" w:hAnsi="Cambria"/>
        </w:rPr>
        <w:t>;</w:t>
      </w:r>
    </w:p>
    <w:p w14:paraId="31D4FDF9" w14:textId="151B7338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z  tytułu rozpoczęcia roku szkolnego</w:t>
      </w:r>
      <w:r w:rsidRPr="004D7FA6">
        <w:rPr>
          <w:rFonts w:ascii="Cambria" w:hAnsi="Cambria"/>
        </w:rPr>
        <w:t>;</w:t>
      </w:r>
    </w:p>
    <w:p w14:paraId="532019D0" w14:textId="591FEE67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z tytułu urodzenia dziecka</w:t>
      </w:r>
      <w:r w:rsidRPr="004D7FA6">
        <w:rPr>
          <w:rFonts w:ascii="Cambria" w:hAnsi="Cambria"/>
        </w:rPr>
        <w:t>;</w:t>
      </w:r>
    </w:p>
    <w:p w14:paraId="118B3108" w14:textId="3909D510" w:rsidR="004D7FA6" w:rsidRPr="004D7FA6" w:rsidRDefault="004D7FA6" w:rsidP="004D7FA6">
      <w:pPr>
        <w:spacing w:after="0" w:line="276" w:lineRule="auto"/>
        <w:jc w:val="both"/>
        <w:rPr>
          <w:rFonts w:ascii="Cambria" w:hAnsi="Cambria"/>
        </w:rPr>
      </w:pPr>
      <w:r w:rsidRPr="004D7FA6">
        <w:rPr>
          <w:rFonts w:ascii="Cambria" w:hAnsi="Cambria"/>
        </w:rPr>
        <w:t>- z</w:t>
      </w:r>
      <w:r w:rsidRPr="004D7FA6">
        <w:rPr>
          <w:rFonts w:ascii="Cambria" w:hAnsi="Cambria"/>
        </w:rPr>
        <w:t xml:space="preserve"> </w:t>
      </w:r>
      <w:r w:rsidRPr="004D7FA6">
        <w:rPr>
          <w:rFonts w:ascii="Cambria" w:hAnsi="Cambria"/>
        </w:rPr>
        <w:t>tytułu opieki nad dzieckiem w okresie korzystania z urlopu wychowawczego-wychowawcze</w:t>
      </w:r>
      <w:r w:rsidRPr="004D7FA6">
        <w:rPr>
          <w:rFonts w:ascii="Cambria" w:hAnsi="Cambria"/>
        </w:rPr>
        <w:t>;</w:t>
      </w:r>
    </w:p>
    <w:p w14:paraId="23E4CC09" w14:textId="493F9304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z tytułu dojazdu do szkoły</w:t>
      </w:r>
      <w:r w:rsidRPr="004D7FA6">
        <w:rPr>
          <w:rFonts w:ascii="Cambria" w:hAnsi="Cambria"/>
        </w:rPr>
        <w:t>;</w:t>
      </w:r>
    </w:p>
    <w:p w14:paraId="1B743DBA" w14:textId="26F7CFE1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z tytułu samotnego wychowywania dziecka</w:t>
      </w:r>
      <w:r w:rsidRPr="004D7FA6">
        <w:rPr>
          <w:rFonts w:ascii="Cambria" w:hAnsi="Cambria"/>
        </w:rPr>
        <w:t>;</w:t>
      </w:r>
    </w:p>
    <w:p w14:paraId="5570D4D9" w14:textId="0BEEB2E6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z  tytułu wielodzietności</w:t>
      </w:r>
      <w:r w:rsidRPr="004D7FA6">
        <w:rPr>
          <w:rFonts w:ascii="Cambria" w:hAnsi="Cambria"/>
        </w:rPr>
        <w:t>;</w:t>
      </w:r>
    </w:p>
    <w:p w14:paraId="442BF81B" w14:textId="04FBDE0F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świadczenie z P</w:t>
      </w:r>
      <w:r w:rsidR="00D31740">
        <w:rPr>
          <w:rFonts w:ascii="Cambria" w:hAnsi="Cambria"/>
        </w:rPr>
        <w:t xml:space="preserve">owiatowego </w:t>
      </w:r>
      <w:r w:rsidRPr="004D7FA6">
        <w:rPr>
          <w:rFonts w:ascii="Cambria" w:hAnsi="Cambria"/>
        </w:rPr>
        <w:t>C</w:t>
      </w:r>
      <w:r w:rsidR="00D31740">
        <w:rPr>
          <w:rFonts w:ascii="Cambria" w:hAnsi="Cambria"/>
        </w:rPr>
        <w:t xml:space="preserve">entrum </w:t>
      </w:r>
      <w:r w:rsidRPr="004D7FA6">
        <w:rPr>
          <w:rFonts w:ascii="Cambria" w:hAnsi="Cambria"/>
        </w:rPr>
        <w:t>P</w:t>
      </w:r>
      <w:r w:rsidR="00D31740">
        <w:rPr>
          <w:rFonts w:ascii="Cambria" w:hAnsi="Cambria"/>
        </w:rPr>
        <w:t xml:space="preserve">omocy </w:t>
      </w:r>
      <w:r w:rsidRPr="004D7FA6">
        <w:rPr>
          <w:rFonts w:ascii="Cambria" w:hAnsi="Cambria"/>
        </w:rPr>
        <w:t>R</w:t>
      </w:r>
      <w:r w:rsidR="00D31740">
        <w:rPr>
          <w:rFonts w:ascii="Cambria" w:hAnsi="Cambria"/>
        </w:rPr>
        <w:t>odzinie;</w:t>
      </w:r>
    </w:p>
    <w:p w14:paraId="65D9FAF3" w14:textId="77777777" w:rsidR="004D7FA6" w:rsidRPr="004D7FA6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4D7FA6">
        <w:rPr>
          <w:rFonts w:ascii="Cambria" w:hAnsi="Cambria"/>
          <w:b/>
          <w:bCs/>
        </w:rPr>
        <w:t>świadczenia opiekuńcze:</w:t>
      </w:r>
    </w:p>
    <w:p w14:paraId="767D1FA1" w14:textId="45EB88C3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zasiłek pielęgnacyjny</w:t>
      </w:r>
      <w:r w:rsidR="00D31740">
        <w:rPr>
          <w:rFonts w:ascii="Cambria" w:hAnsi="Cambria"/>
        </w:rPr>
        <w:t>;</w:t>
      </w:r>
    </w:p>
    <w:p w14:paraId="39335E26" w14:textId="77EA81A5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specjalny zasiłek opiekuńczy</w:t>
      </w:r>
      <w:r w:rsidR="00D31740">
        <w:rPr>
          <w:rFonts w:ascii="Cambria" w:hAnsi="Cambria"/>
        </w:rPr>
        <w:t>;</w:t>
      </w:r>
    </w:p>
    <w:p w14:paraId="02AF989F" w14:textId="7A7C8ADA" w:rsidR="004D7FA6" w:rsidRPr="004D7FA6" w:rsidRDefault="004D7FA6" w:rsidP="004D7FA6">
      <w:pPr>
        <w:spacing w:after="0" w:line="276" w:lineRule="auto"/>
        <w:rPr>
          <w:rFonts w:ascii="Cambria" w:hAnsi="Cambria"/>
        </w:rPr>
      </w:pPr>
      <w:r w:rsidRPr="004D7FA6">
        <w:rPr>
          <w:rFonts w:ascii="Cambria" w:hAnsi="Cambria"/>
        </w:rPr>
        <w:t>- świadczenie pielęgnacyjne</w:t>
      </w:r>
      <w:r w:rsidR="00D31740">
        <w:rPr>
          <w:rFonts w:ascii="Cambria" w:hAnsi="Cambria"/>
        </w:rPr>
        <w:t>;</w:t>
      </w:r>
    </w:p>
    <w:p w14:paraId="0B2AB0F3" w14:textId="16E7CD67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dodatek pielęgnacyjny</w:t>
      </w:r>
      <w:r w:rsidR="00D31740">
        <w:rPr>
          <w:rFonts w:ascii="Cambria" w:hAnsi="Cambria"/>
          <w:b/>
          <w:bCs/>
        </w:rPr>
        <w:t>;</w:t>
      </w:r>
    </w:p>
    <w:p w14:paraId="7FD30F19" w14:textId="55BF93CD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jednorazowa zapomoga z tyt. urodzenia się dziecka</w:t>
      </w:r>
      <w:r w:rsidR="00D31740">
        <w:rPr>
          <w:rFonts w:ascii="Cambria" w:hAnsi="Cambria"/>
          <w:b/>
          <w:bCs/>
        </w:rPr>
        <w:t>;</w:t>
      </w:r>
    </w:p>
    <w:p w14:paraId="5EF73475" w14:textId="3195FFD5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dodatkowa emerytura</w:t>
      </w:r>
      <w:r w:rsidR="00D31740">
        <w:rPr>
          <w:rFonts w:ascii="Cambria" w:hAnsi="Cambria"/>
          <w:b/>
          <w:bCs/>
        </w:rPr>
        <w:t>;</w:t>
      </w:r>
    </w:p>
    <w:p w14:paraId="4CA44871" w14:textId="6284587B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dodatki dla sierot zupełnych</w:t>
      </w:r>
      <w:r w:rsidR="00D31740">
        <w:rPr>
          <w:rFonts w:ascii="Cambria" w:hAnsi="Cambria"/>
          <w:b/>
          <w:bCs/>
        </w:rPr>
        <w:t>;</w:t>
      </w:r>
    </w:p>
    <w:p w14:paraId="557BEC05" w14:textId="0A43592D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pomoc w zakresie dożywiania</w:t>
      </w:r>
      <w:r w:rsidR="00D31740">
        <w:rPr>
          <w:rFonts w:ascii="Cambria" w:hAnsi="Cambria"/>
          <w:b/>
          <w:bCs/>
        </w:rPr>
        <w:t>;</w:t>
      </w:r>
    </w:p>
    <w:p w14:paraId="0E1A54E9" w14:textId="54C0DBCD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zasiłki okresowe, celowe, jednorazowe, stałe z pomocy społecznej</w:t>
      </w:r>
      <w:r w:rsidR="00D31740">
        <w:rPr>
          <w:rFonts w:ascii="Cambria" w:hAnsi="Cambria"/>
          <w:b/>
          <w:bCs/>
        </w:rPr>
        <w:t>;</w:t>
      </w:r>
    </w:p>
    <w:p w14:paraId="23382100" w14:textId="05BD3A1E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jednorazowe świadczenia pieniężne i świadczenia w naturze z pomocy społecznej</w:t>
      </w:r>
      <w:r w:rsidR="00D31740">
        <w:rPr>
          <w:rFonts w:ascii="Cambria" w:hAnsi="Cambria"/>
          <w:b/>
          <w:bCs/>
        </w:rPr>
        <w:t>;</w:t>
      </w:r>
    </w:p>
    <w:p w14:paraId="3B56B2E0" w14:textId="476B40ED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świadczenie wychowawcze (330 +, 500 +)</w:t>
      </w:r>
      <w:r w:rsidR="00D31740">
        <w:rPr>
          <w:rFonts w:ascii="Cambria" w:hAnsi="Cambria"/>
          <w:b/>
          <w:bCs/>
        </w:rPr>
        <w:t>;</w:t>
      </w:r>
    </w:p>
    <w:p w14:paraId="081905DC" w14:textId="78A6AE7E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dopłaty unijne</w:t>
      </w:r>
      <w:r w:rsidR="00D31740">
        <w:rPr>
          <w:rFonts w:ascii="Cambria" w:hAnsi="Cambria"/>
          <w:b/>
          <w:bCs/>
        </w:rPr>
        <w:t>;</w:t>
      </w:r>
    </w:p>
    <w:p w14:paraId="43026B2A" w14:textId="2D811548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dodatek mieszkaniowy</w:t>
      </w:r>
      <w:r w:rsidR="00D31740">
        <w:rPr>
          <w:rFonts w:ascii="Cambria" w:hAnsi="Cambria"/>
          <w:b/>
          <w:bCs/>
        </w:rPr>
        <w:t>;</w:t>
      </w:r>
    </w:p>
    <w:p w14:paraId="4ED60479" w14:textId="4C1A2839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dodatek energetyczny</w:t>
      </w:r>
      <w:r w:rsidR="00D31740">
        <w:rPr>
          <w:rFonts w:ascii="Cambria" w:hAnsi="Cambria"/>
          <w:b/>
          <w:bCs/>
        </w:rPr>
        <w:t>;</w:t>
      </w:r>
    </w:p>
    <w:p w14:paraId="0376641C" w14:textId="2285EDF9" w:rsidR="004D7FA6" w:rsidRPr="00D31740" w:rsidRDefault="004D7FA6" w:rsidP="004D7FA6">
      <w:pPr>
        <w:pStyle w:val="Akapitzlist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</w:rPr>
      </w:pPr>
      <w:r w:rsidRPr="00D31740">
        <w:rPr>
          <w:rFonts w:ascii="Cambria" w:hAnsi="Cambria"/>
          <w:b/>
          <w:bCs/>
        </w:rPr>
        <w:t>praca dorywcza</w:t>
      </w:r>
      <w:r w:rsidR="00D31740">
        <w:rPr>
          <w:rFonts w:ascii="Cambria" w:hAnsi="Cambria"/>
          <w:b/>
          <w:bCs/>
        </w:rPr>
        <w:t>.</w:t>
      </w:r>
    </w:p>
    <w:p w14:paraId="437D01E0" w14:textId="77777777" w:rsidR="004D7FA6" w:rsidRDefault="004D7FA6" w:rsidP="004D7FA6">
      <w:pPr>
        <w:spacing w:after="0" w:line="276" w:lineRule="auto"/>
        <w:rPr>
          <w:rFonts w:ascii="Cambria" w:hAnsi="Cambria"/>
        </w:rPr>
      </w:pPr>
    </w:p>
    <w:p w14:paraId="6FEB4AF4" w14:textId="2DBDCDC3" w:rsidR="004D7FA6" w:rsidRDefault="004D7FA6" w:rsidP="004D7FA6">
      <w:pPr>
        <w:spacing w:after="0" w:line="276" w:lineRule="auto"/>
        <w:rPr>
          <w:rFonts w:ascii="Cambria" w:hAnsi="Cambria"/>
          <w:b/>
          <w:bCs/>
        </w:rPr>
      </w:pPr>
      <w:r w:rsidRPr="004D7FA6">
        <w:rPr>
          <w:rFonts w:ascii="Cambria" w:hAnsi="Cambria"/>
          <w:b/>
          <w:bCs/>
        </w:rPr>
        <w:t>Do dochodu wliczamy:</w:t>
      </w:r>
    </w:p>
    <w:p w14:paraId="0B916E2B" w14:textId="470803AD" w:rsidR="004D7FA6" w:rsidRPr="00D31740" w:rsidRDefault="004D7FA6" w:rsidP="00D3174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b/>
          <w:bCs/>
        </w:rPr>
      </w:pPr>
      <w:r w:rsidRPr="004D7FA6">
        <w:rPr>
          <w:rFonts w:ascii="Cambria" w:hAnsi="Cambria"/>
        </w:rPr>
        <w:t>stypendia, które otrzymuje student tj.</w:t>
      </w:r>
      <w:r w:rsidR="00D31740">
        <w:rPr>
          <w:rFonts w:ascii="Cambria" w:hAnsi="Cambria"/>
        </w:rPr>
        <w:t xml:space="preserve"> </w:t>
      </w:r>
      <w:r w:rsidRPr="00D31740">
        <w:rPr>
          <w:rFonts w:ascii="Cambria" w:hAnsi="Cambria"/>
        </w:rPr>
        <w:t>stypendium socjalne,</w:t>
      </w:r>
      <w:r w:rsidR="00D31740">
        <w:rPr>
          <w:rFonts w:ascii="Cambria" w:hAnsi="Cambria"/>
        </w:rPr>
        <w:t xml:space="preserve"> </w:t>
      </w:r>
      <w:r w:rsidRPr="00D31740">
        <w:rPr>
          <w:rFonts w:ascii="Cambria" w:hAnsi="Cambria"/>
        </w:rPr>
        <w:t>stypendium dla osób niepełnosprawnych</w:t>
      </w:r>
      <w:r w:rsidR="00D31740">
        <w:rPr>
          <w:rFonts w:ascii="Cambria" w:hAnsi="Cambria"/>
        </w:rPr>
        <w:t>;</w:t>
      </w:r>
    </w:p>
    <w:p w14:paraId="653C3146" w14:textId="274D6D29" w:rsidR="004D7FA6" w:rsidRPr="00D31740" w:rsidRDefault="004D7FA6" w:rsidP="004D7FA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b/>
          <w:bCs/>
        </w:rPr>
      </w:pPr>
      <w:r w:rsidRPr="00D31740">
        <w:rPr>
          <w:rFonts w:ascii="Cambria" w:hAnsi="Cambria"/>
        </w:rPr>
        <w:t>zapomogę</w:t>
      </w:r>
      <w:r w:rsidR="00D31740">
        <w:rPr>
          <w:rFonts w:ascii="Cambria" w:hAnsi="Cambria"/>
        </w:rPr>
        <w:t>;</w:t>
      </w:r>
    </w:p>
    <w:p w14:paraId="66118DE1" w14:textId="744EC910" w:rsidR="00F92BB6" w:rsidRPr="00D31740" w:rsidRDefault="004D7FA6" w:rsidP="004D7FA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b/>
          <w:bCs/>
        </w:rPr>
      </w:pPr>
      <w:r w:rsidRPr="00D31740">
        <w:rPr>
          <w:rFonts w:ascii="Cambria" w:hAnsi="Cambria"/>
        </w:rPr>
        <w:t>stypendium finansowaną przez jednostkę samorządu tery</w:t>
      </w:r>
      <w:r w:rsidR="00D31740">
        <w:rPr>
          <w:rFonts w:ascii="Cambria" w:hAnsi="Cambria"/>
        </w:rPr>
        <w:t xml:space="preserve">torialnego - </w:t>
      </w:r>
      <w:r w:rsidRPr="00D31740">
        <w:rPr>
          <w:rFonts w:ascii="Cambria" w:hAnsi="Cambria"/>
        </w:rPr>
        <w:t xml:space="preserve">jest to w katalogu </w:t>
      </w:r>
      <w:r w:rsidR="00D31740">
        <w:rPr>
          <w:rFonts w:ascii="Cambria" w:hAnsi="Cambria"/>
        </w:rPr>
        <w:t>„</w:t>
      </w:r>
      <w:r w:rsidRPr="00D31740">
        <w:rPr>
          <w:rFonts w:ascii="Cambria" w:hAnsi="Cambria"/>
        </w:rPr>
        <w:t>pomoc materialna o charakterze socjalnym..." - Prawo o szkolnictwie wyższym i nauce</w:t>
      </w:r>
    </w:p>
    <w:sectPr w:rsidR="00F92BB6" w:rsidRPr="00D31740" w:rsidSect="004D7FA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E3F8A"/>
    <w:multiLevelType w:val="hybridMultilevel"/>
    <w:tmpl w:val="E9AA9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D53A9"/>
    <w:multiLevelType w:val="hybridMultilevel"/>
    <w:tmpl w:val="9D36C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672CA"/>
    <w:multiLevelType w:val="hybridMultilevel"/>
    <w:tmpl w:val="12F6A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A6"/>
    <w:rsid w:val="004D7FA6"/>
    <w:rsid w:val="00D31740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CE4C"/>
  <w15:chartTrackingRefBased/>
  <w15:docId w15:val="{6692C379-234F-44F7-B93A-02491564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Stefaniuk</dc:creator>
  <cp:keywords/>
  <dc:description/>
  <cp:lastModifiedBy>Eliza Stefaniuk</cp:lastModifiedBy>
  <cp:revision>1</cp:revision>
  <dcterms:created xsi:type="dcterms:W3CDTF">2021-07-14T07:20:00Z</dcterms:created>
  <dcterms:modified xsi:type="dcterms:W3CDTF">2021-07-14T07:39:00Z</dcterms:modified>
</cp:coreProperties>
</file>