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3FAF" w14:textId="11A0A9BF" w:rsidR="00241E3A" w:rsidRDefault="00241E3A" w:rsidP="00241E3A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241E3A">
        <w:rPr>
          <w:rFonts w:ascii="Cambria" w:hAnsi="Cambria"/>
          <w:b/>
          <w:bCs/>
          <w:sz w:val="24"/>
          <w:szCs w:val="24"/>
        </w:rPr>
        <w:t>Program „Asystent osobisty osoby niepełnosprawnej” – edycja 2022</w:t>
      </w:r>
    </w:p>
    <w:p w14:paraId="0D0AD1ED" w14:textId="499CE2BD" w:rsidR="00241E3A" w:rsidRPr="00241E3A" w:rsidRDefault="00241E3A" w:rsidP="00241E3A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241E3A">
        <w:rPr>
          <w:rFonts w:ascii="Cambria" w:hAnsi="Cambria"/>
          <w:b/>
          <w:bCs/>
          <w:sz w:val="24"/>
          <w:szCs w:val="24"/>
        </w:rPr>
        <w:t>jest finansowany ze środków Funduszu Solidarnościowego</w:t>
      </w:r>
    </w:p>
    <w:p w14:paraId="7324241F" w14:textId="77777777" w:rsidR="00241E3A" w:rsidRPr="00241E3A" w:rsidRDefault="00241E3A" w:rsidP="00241E3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C8AADDA" w14:textId="77777777" w:rsidR="00241E3A" w:rsidRPr="00241E3A" w:rsidRDefault="00241E3A" w:rsidP="00241E3A">
      <w:pPr>
        <w:jc w:val="center"/>
        <w:rPr>
          <w:rFonts w:ascii="Cambria" w:hAnsi="Cambria"/>
          <w:b/>
          <w:bCs/>
          <w:sz w:val="24"/>
          <w:szCs w:val="24"/>
        </w:rPr>
      </w:pPr>
      <w:r w:rsidRPr="00241E3A">
        <w:rPr>
          <w:rFonts w:ascii="Cambria" w:hAnsi="Cambria"/>
          <w:b/>
          <w:bCs/>
          <w:sz w:val="24"/>
          <w:szCs w:val="24"/>
        </w:rPr>
        <w:t>OŚWIADCZENIE</w:t>
      </w:r>
    </w:p>
    <w:p w14:paraId="47D3E941" w14:textId="44C4574E" w:rsidR="00241E3A" w:rsidRPr="00241E3A" w:rsidRDefault="00241E3A" w:rsidP="00241E3A">
      <w:pPr>
        <w:jc w:val="both"/>
        <w:rPr>
          <w:rFonts w:ascii="Cambria" w:hAnsi="Cambria"/>
          <w:b/>
          <w:bCs/>
          <w:sz w:val="24"/>
          <w:szCs w:val="24"/>
        </w:rPr>
      </w:pPr>
      <w:r w:rsidRPr="00241E3A">
        <w:rPr>
          <w:rFonts w:ascii="Cambria" w:hAnsi="Cambria"/>
          <w:b/>
          <w:bCs/>
          <w:sz w:val="24"/>
          <w:szCs w:val="24"/>
        </w:rPr>
        <w:t>o wskazaniu asystenta w ramach Programu „Asystent osobisty osoby niepełnosprawnej” – edycja 2022</w:t>
      </w:r>
    </w:p>
    <w:p w14:paraId="27A843A6" w14:textId="2A99743A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Ja, niżej podpisany/-a 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</w:t>
      </w:r>
      <w:r w:rsidRPr="00241E3A">
        <w:rPr>
          <w:rFonts w:ascii="Cambria" w:hAnsi="Cambria"/>
          <w:sz w:val="24"/>
          <w:szCs w:val="24"/>
        </w:rPr>
        <w:t>…………………………..,</w:t>
      </w:r>
    </w:p>
    <w:p w14:paraId="66815D74" w14:textId="5B9CC25A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wskazuję do pełnienia funkcji asystenta następującą osobę:</w:t>
      </w:r>
    </w:p>
    <w:p w14:paraId="55D3F8B2" w14:textId="27D8D8DA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Imię i nazwisko asystenta: 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………………</w:t>
      </w:r>
      <w:r w:rsidRPr="00241E3A">
        <w:rPr>
          <w:rFonts w:ascii="Cambria" w:hAnsi="Cambria"/>
          <w:sz w:val="24"/>
          <w:szCs w:val="24"/>
        </w:rPr>
        <w:t>…………………………</w:t>
      </w:r>
    </w:p>
    <w:p w14:paraId="3FB78E9B" w14:textId="4503FB16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Adres: 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…</w:t>
      </w:r>
    </w:p>
    <w:p w14:paraId="7FE69EE8" w14:textId="6BE72A04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Nr telefonu: ……………………………</w:t>
      </w:r>
      <w:r>
        <w:rPr>
          <w:rFonts w:ascii="Cambria" w:hAnsi="Cambria"/>
          <w:sz w:val="24"/>
          <w:szCs w:val="24"/>
        </w:rPr>
        <w:t>…………………………………………………..</w:t>
      </w:r>
      <w:r w:rsidRPr="00241E3A">
        <w:rPr>
          <w:rFonts w:ascii="Cambria" w:hAnsi="Cambria"/>
          <w:sz w:val="24"/>
          <w:szCs w:val="24"/>
        </w:rPr>
        <w:t>………………………………..</w:t>
      </w:r>
    </w:p>
    <w:p w14:paraId="4D6B18E0" w14:textId="77777777" w:rsidR="00241E3A" w:rsidRPr="00241E3A" w:rsidRDefault="00241E3A" w:rsidP="00241E3A">
      <w:pPr>
        <w:rPr>
          <w:rFonts w:ascii="Cambria" w:hAnsi="Cambria"/>
          <w:sz w:val="24"/>
          <w:szCs w:val="24"/>
        </w:rPr>
      </w:pPr>
    </w:p>
    <w:p w14:paraId="20A6271D" w14:textId="2C61B13A" w:rsidR="00241E3A" w:rsidRPr="00241E3A" w:rsidRDefault="00241E3A" w:rsidP="00241E3A">
      <w:pPr>
        <w:jc w:val="both"/>
        <w:rPr>
          <w:rFonts w:ascii="Cambria" w:hAnsi="Cambria"/>
          <w:b/>
          <w:bCs/>
          <w:sz w:val="24"/>
          <w:szCs w:val="24"/>
        </w:rPr>
      </w:pPr>
      <w:r w:rsidRPr="00241E3A">
        <w:rPr>
          <w:rFonts w:ascii="Cambria" w:hAnsi="Cambria"/>
          <w:b/>
          <w:bCs/>
          <w:sz w:val="24"/>
          <w:szCs w:val="24"/>
        </w:rPr>
        <w:t>Ponadto świadomy/-a odpowiedzialności karnej przewidzianej w art. 233 ustawy</w:t>
      </w: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241E3A">
        <w:rPr>
          <w:rFonts w:ascii="Cambria" w:hAnsi="Cambria"/>
          <w:b/>
          <w:bCs/>
          <w:sz w:val="24"/>
          <w:szCs w:val="24"/>
        </w:rPr>
        <w:t xml:space="preserve"> z dnia 6 czerwca 1997 roku Kodeks Karny</w:t>
      </w:r>
      <w:r w:rsidRPr="00241E3A">
        <w:rPr>
          <w:rStyle w:val="Odwoanieprzypisudolnego"/>
          <w:rFonts w:ascii="Cambria" w:hAnsi="Cambria"/>
          <w:b/>
          <w:bCs/>
          <w:sz w:val="24"/>
          <w:szCs w:val="24"/>
        </w:rPr>
        <w:footnoteReference w:id="1"/>
      </w:r>
      <w:r w:rsidRPr="00241E3A">
        <w:rPr>
          <w:rFonts w:ascii="Cambria" w:hAnsi="Cambria"/>
          <w:b/>
          <w:bCs/>
          <w:sz w:val="24"/>
          <w:szCs w:val="24"/>
        </w:rPr>
        <w:t xml:space="preserve"> za zeznanie nieprawdy lub zatajenie prawy  oświadczam, że:</w:t>
      </w:r>
    </w:p>
    <w:p w14:paraId="21373FEE" w14:textId="77777777" w:rsidR="00241E3A" w:rsidRPr="00241E3A" w:rsidRDefault="00241E3A" w:rsidP="00241E3A">
      <w:pPr>
        <w:jc w:val="both"/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1. wskazany przeze mnie asystent nie jest członkiem mojej rodziny, nie jest moim opiekunem prawnym i nie zamieszkuje razem ze mną</w:t>
      </w:r>
      <w:r w:rsidRPr="00241E3A">
        <w:rPr>
          <w:rStyle w:val="Odwoanieprzypisudolnego"/>
          <w:rFonts w:ascii="Cambria" w:hAnsi="Cambria"/>
          <w:sz w:val="24"/>
          <w:szCs w:val="24"/>
        </w:rPr>
        <w:footnoteReference w:id="2"/>
      </w:r>
      <w:r w:rsidRPr="00241E3A">
        <w:rPr>
          <w:rFonts w:ascii="Cambria" w:hAnsi="Cambria"/>
          <w:sz w:val="24"/>
          <w:szCs w:val="24"/>
        </w:rPr>
        <w:t>;</w:t>
      </w:r>
    </w:p>
    <w:p w14:paraId="5F9C505F" w14:textId="77777777" w:rsidR="00241E3A" w:rsidRPr="00241E3A" w:rsidRDefault="00241E3A" w:rsidP="00241E3A">
      <w:pPr>
        <w:jc w:val="both"/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2. wskazany przeze mnie asystent jest przygotowany do realizacji wobec mnie/mojego podopiecznego usług  asystenta osobistego.</w:t>
      </w:r>
    </w:p>
    <w:p w14:paraId="0AC42E39" w14:textId="77777777" w:rsidR="00241E3A" w:rsidRPr="00241E3A" w:rsidRDefault="00241E3A" w:rsidP="00241E3A">
      <w:pPr>
        <w:rPr>
          <w:rFonts w:ascii="Cambria" w:hAnsi="Cambria"/>
          <w:sz w:val="24"/>
          <w:szCs w:val="24"/>
        </w:rPr>
      </w:pPr>
    </w:p>
    <w:p w14:paraId="232DEECA" w14:textId="46E4762A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Miejscowość i data: ……………</w:t>
      </w:r>
      <w:r>
        <w:rPr>
          <w:rFonts w:ascii="Cambria" w:hAnsi="Cambria"/>
          <w:sz w:val="24"/>
          <w:szCs w:val="24"/>
        </w:rPr>
        <w:t>………………………………………………………………….</w:t>
      </w:r>
      <w:r w:rsidRPr="00241E3A">
        <w:rPr>
          <w:rFonts w:ascii="Cambria" w:hAnsi="Cambria"/>
          <w:sz w:val="24"/>
          <w:szCs w:val="24"/>
        </w:rPr>
        <w:t xml:space="preserve">…………………….. </w:t>
      </w:r>
    </w:p>
    <w:p w14:paraId="342E8A0F" w14:textId="77777777" w:rsidR="00241E3A" w:rsidRPr="00241E3A" w:rsidRDefault="00241E3A" w:rsidP="00241E3A">
      <w:pPr>
        <w:rPr>
          <w:rFonts w:ascii="Cambria" w:hAnsi="Cambria"/>
          <w:sz w:val="24"/>
          <w:szCs w:val="24"/>
        </w:rPr>
      </w:pPr>
    </w:p>
    <w:p w14:paraId="787330A5" w14:textId="58D2A69E" w:rsidR="00241E3A" w:rsidRPr="00241E3A" w:rsidRDefault="00241E3A" w:rsidP="00241E3A">
      <w:pPr>
        <w:rPr>
          <w:rFonts w:ascii="Cambria" w:hAnsi="Cambria"/>
          <w:sz w:val="24"/>
          <w:szCs w:val="24"/>
        </w:rPr>
      </w:pPr>
      <w:r w:rsidRPr="00241E3A">
        <w:rPr>
          <w:rFonts w:ascii="Cambria" w:hAnsi="Cambria"/>
          <w:sz w:val="24"/>
          <w:szCs w:val="24"/>
        </w:rPr>
        <w:t>podpis uczestnika Programu/opiekuna prawnego: …</w:t>
      </w:r>
      <w:r>
        <w:rPr>
          <w:rFonts w:ascii="Cambria" w:hAnsi="Cambria"/>
          <w:sz w:val="24"/>
          <w:szCs w:val="24"/>
        </w:rPr>
        <w:t>………….</w:t>
      </w:r>
      <w:r w:rsidRPr="00241E3A">
        <w:rPr>
          <w:rFonts w:ascii="Cambria" w:hAnsi="Cambria"/>
          <w:sz w:val="24"/>
          <w:szCs w:val="24"/>
        </w:rPr>
        <w:t>…………………………………………</w:t>
      </w:r>
    </w:p>
    <w:p w14:paraId="7F8F6919" w14:textId="761E29EA" w:rsidR="00DB4006" w:rsidRPr="00241E3A" w:rsidRDefault="00DB4006" w:rsidP="00241E3A">
      <w:pPr>
        <w:suppressAutoHyphens/>
        <w:spacing w:after="0" w:line="360" w:lineRule="auto"/>
        <w:ind w:left="360"/>
        <w:contextualSpacing/>
        <w:jc w:val="both"/>
        <w:rPr>
          <w:rFonts w:ascii="Cambria" w:hAnsi="Cambria"/>
          <w:sz w:val="24"/>
          <w:szCs w:val="24"/>
        </w:rPr>
      </w:pPr>
    </w:p>
    <w:sectPr w:rsidR="00DB4006" w:rsidRPr="00241E3A" w:rsidSect="000563BD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66326" w14:textId="77777777" w:rsidR="0070098D" w:rsidRDefault="0070098D" w:rsidP="00241E3A">
      <w:pPr>
        <w:spacing w:after="0" w:line="240" w:lineRule="auto"/>
      </w:pPr>
      <w:r>
        <w:separator/>
      </w:r>
    </w:p>
  </w:endnote>
  <w:endnote w:type="continuationSeparator" w:id="0">
    <w:p w14:paraId="28A640F6" w14:textId="77777777" w:rsidR="0070098D" w:rsidRDefault="0070098D" w:rsidP="0024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AAC8" w14:textId="77777777" w:rsidR="0070098D" w:rsidRDefault="0070098D" w:rsidP="00241E3A">
      <w:pPr>
        <w:spacing w:after="0" w:line="240" w:lineRule="auto"/>
      </w:pPr>
      <w:r>
        <w:separator/>
      </w:r>
    </w:p>
  </w:footnote>
  <w:footnote w:type="continuationSeparator" w:id="0">
    <w:p w14:paraId="1D523F61" w14:textId="77777777" w:rsidR="0070098D" w:rsidRDefault="0070098D" w:rsidP="00241E3A">
      <w:pPr>
        <w:spacing w:after="0" w:line="240" w:lineRule="auto"/>
      </w:pPr>
      <w:r>
        <w:continuationSeparator/>
      </w:r>
    </w:p>
  </w:footnote>
  <w:footnote w:id="1">
    <w:p w14:paraId="7E3AFF7F" w14:textId="77777777" w:rsidR="00241E3A" w:rsidRDefault="00241E3A" w:rsidP="00241E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 233 § 1. Kto, składając zeznanie mające służyć za dowód w postępowaniu sądowym lub w innym postępowaniu prowadzonym na podstawie ustawy, zeznaje nieprawdę lub zataja prawdę, podlega karze pozbawienia wolności od 6 miesięcy do lat 8.</w:t>
      </w:r>
    </w:p>
  </w:footnote>
  <w:footnote w:id="2">
    <w:p w14:paraId="3868B754" w14:textId="0688A9E9" w:rsidR="00241E3A" w:rsidRDefault="00241E3A" w:rsidP="00241E3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potrzeby realizacji Programu, za członków rodziny uznać należy rodziców i dzieci, rodzeństwo, wnuki, dziadków, teściów, macochę, ojczyma oraz inne osoby pozostające we wspólnym gospodarstwie domowym                           z uczestnikiem Programu.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359E" w14:textId="77777777" w:rsidR="00FC5B83" w:rsidRDefault="00681045" w:rsidP="00E6533E">
    <w:pPr>
      <w:pStyle w:val="Nagwek"/>
      <w:tabs>
        <w:tab w:val="clear" w:pos="4536"/>
        <w:tab w:val="center" w:pos="708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3FAD4BD" wp14:editId="38C0361F">
          <wp:simplePos x="0" y="0"/>
          <wp:positionH relativeFrom="column">
            <wp:posOffset>4572581</wp:posOffset>
          </wp:positionH>
          <wp:positionV relativeFrom="page">
            <wp:posOffset>500932</wp:posOffset>
          </wp:positionV>
          <wp:extent cx="902581" cy="834887"/>
          <wp:effectExtent l="0" t="0" r="0" b="381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819" cy="838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0E90679" wp14:editId="46AA272C">
          <wp:simplePos x="0" y="0"/>
          <wp:positionH relativeFrom="column">
            <wp:posOffset>2043430</wp:posOffset>
          </wp:positionH>
          <wp:positionV relativeFrom="paragraph">
            <wp:posOffset>112395</wp:posOffset>
          </wp:positionV>
          <wp:extent cx="2048510" cy="681990"/>
          <wp:effectExtent l="0" t="0" r="8890" b="3810"/>
          <wp:wrapTopAndBottom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51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8ADAD50" wp14:editId="09DE7FE0">
          <wp:simplePos x="0" y="0"/>
          <wp:positionH relativeFrom="column">
            <wp:posOffset>-185420</wp:posOffset>
          </wp:positionH>
          <wp:positionV relativeFrom="paragraph">
            <wp:posOffset>36195</wp:posOffset>
          </wp:positionV>
          <wp:extent cx="2019300" cy="1009650"/>
          <wp:effectExtent l="0" t="0" r="0" b="0"/>
          <wp:wrapTopAndBottom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RiPS_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3ACBAF" w14:textId="77777777" w:rsidR="00E6533E" w:rsidRDefault="0070098D" w:rsidP="00E6533E">
    <w:pPr>
      <w:pStyle w:val="Nagwek"/>
      <w:tabs>
        <w:tab w:val="clear" w:pos="4536"/>
        <w:tab w:val="center" w:pos="70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3A"/>
    <w:rsid w:val="001337DF"/>
    <w:rsid w:val="00241E3A"/>
    <w:rsid w:val="00681045"/>
    <w:rsid w:val="0070098D"/>
    <w:rsid w:val="00DB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9432"/>
  <w15:chartTrackingRefBased/>
  <w15:docId w15:val="{AADD27A5-13B4-4C11-B051-C0400BF4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E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1E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1E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1E3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4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Stefaniuk</dc:creator>
  <cp:keywords/>
  <dc:description/>
  <cp:lastModifiedBy>Eliza Stefaniuk</cp:lastModifiedBy>
  <cp:revision>2</cp:revision>
  <dcterms:created xsi:type="dcterms:W3CDTF">2022-03-30T14:53:00Z</dcterms:created>
  <dcterms:modified xsi:type="dcterms:W3CDTF">2022-03-30T14:53:00Z</dcterms:modified>
</cp:coreProperties>
</file>